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3A" w:rsidRDefault="00192558">
      <w:pPr>
        <w:tabs>
          <w:tab w:val="center" w:pos="4680"/>
          <w:tab w:val="right" w:pos="9360"/>
        </w:tabs>
        <w:spacing w:after="0" w:line="240" w:lineRule="auto"/>
        <w:jc w:val="right"/>
        <w:rPr>
          <w:rFonts w:ascii="Lucida Calligraphy" w:eastAsia="Lucida Calligraphy" w:hAnsi="Lucida Calligraphy" w:cs="Lucida Calligraphy"/>
          <w:b/>
          <w:color w:val="FF00FF"/>
          <w:sz w:val="20"/>
        </w:rPr>
      </w:pPr>
      <w:r>
        <w:rPr>
          <w:rFonts w:ascii="Comic Sans MS" w:eastAsia="Comic Sans MS" w:hAnsi="Comic Sans MS" w:cs="Comic Sans MS"/>
          <w:color w:val="FF00FF"/>
          <w:sz w:val="24"/>
        </w:rPr>
        <w:t> </w:t>
      </w:r>
      <w:r>
        <w:rPr>
          <w:rFonts w:ascii="Lucida Calligraphy" w:eastAsia="Lucida Calligraphy" w:hAnsi="Lucida Calligraphy" w:cs="Lucida Calligraphy"/>
          <w:b/>
          <w:color w:val="1F497D"/>
          <w:sz w:val="20"/>
        </w:rPr>
        <w:t>Tiny Stars Childcare</w:t>
      </w:r>
    </w:p>
    <w:p w:rsidR="0079403A" w:rsidRDefault="00192558">
      <w:pPr>
        <w:spacing w:before="100" w:after="100" w:line="240" w:lineRule="auto"/>
        <w:jc w:val="center"/>
        <w:rPr>
          <w:rFonts w:ascii="Comic Sans MS" w:eastAsia="Comic Sans MS" w:hAnsi="Comic Sans MS" w:cs="Comic Sans MS"/>
          <w:sz w:val="36"/>
          <w:u w:val="single"/>
        </w:rPr>
      </w:pPr>
      <w:r>
        <w:rPr>
          <w:rFonts w:ascii="Comic Sans MS" w:eastAsia="Comic Sans MS" w:hAnsi="Comic Sans MS" w:cs="Comic Sans MS"/>
          <w:sz w:val="36"/>
          <w:u w:val="single"/>
        </w:rPr>
        <w:t>Parent/Caregiver Contract</w:t>
      </w:r>
    </w:p>
    <w:p w:rsidR="0079403A" w:rsidRDefault="000D79B1">
      <w:pPr>
        <w:spacing w:before="100" w:after="100" w:line="240" w:lineRule="auto"/>
        <w:jc w:val="center"/>
        <w:rPr>
          <w:rFonts w:ascii="Times New Roman" w:eastAsia="Times New Roman" w:hAnsi="Times New Roman" w:cs="Times New Roman"/>
          <w:sz w:val="24"/>
          <w:u w:val="single"/>
        </w:rPr>
      </w:pPr>
      <w:r w:rsidRPr="000D79B1">
        <w:rPr>
          <w:rFonts w:ascii="Times New Roman" w:eastAsia="Times New Roman" w:hAnsi="Times New Roman" w:cs="Times New Roman"/>
          <w:sz w:val="24"/>
          <w:u w:val="single"/>
        </w:rPr>
        <w:t>We can revise or update our policies if needed for the safety of the children, staff and parents.</w:t>
      </w:r>
      <w:r>
        <w:rPr>
          <w:rFonts w:ascii="Times New Roman" w:eastAsia="Times New Roman" w:hAnsi="Times New Roman" w:cs="Times New Roman"/>
          <w:sz w:val="24"/>
          <w:u w:val="single"/>
        </w:rPr>
        <w:br/>
      </w:r>
    </w:p>
    <w:p w:rsidR="000D79B1" w:rsidRDefault="000D79B1">
      <w:pPr>
        <w:spacing w:before="100" w:after="100" w:line="240" w:lineRule="auto"/>
        <w:jc w:val="center"/>
        <w:rPr>
          <w:rFonts w:ascii="Times New Roman" w:eastAsia="Times New Roman" w:hAnsi="Times New Roman" w:cs="Times New Roman"/>
          <w:sz w:val="24"/>
          <w:u w:val="single"/>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1)  HOURS OF OPERATION:</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shd w:val="clear" w:color="auto" w:fill="FFFF00"/>
        </w:rPr>
        <w:t xml:space="preserve">Monday to Friday   8:30 a.m. to </w:t>
      </w:r>
      <w:r w:rsidR="00DB768A">
        <w:rPr>
          <w:rFonts w:ascii="Comic Sans MS" w:eastAsia="Comic Sans MS" w:hAnsi="Comic Sans MS" w:cs="Comic Sans MS"/>
          <w:sz w:val="24"/>
          <w:shd w:val="clear" w:color="auto" w:fill="FFFF00"/>
        </w:rPr>
        <w:t>6:00</w:t>
      </w:r>
      <w:r>
        <w:rPr>
          <w:rFonts w:ascii="Comic Sans MS" w:eastAsia="Comic Sans MS" w:hAnsi="Comic Sans MS" w:cs="Comic Sans MS"/>
          <w:sz w:val="24"/>
          <w:shd w:val="clear" w:color="auto" w:fill="FFFF00"/>
        </w:rPr>
        <w:t xml:space="preserve"> p.m.</w:t>
      </w:r>
      <w:r>
        <w:rPr>
          <w:rFonts w:ascii="Times New Roman" w:eastAsia="Times New Roman" w:hAnsi="Times New Roman" w:cs="Times New Roman"/>
          <w:sz w:val="24"/>
        </w:rPr>
        <w:t xml:space="preserv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b/>
          <w:sz w:val="24"/>
        </w:rPr>
        <w:t>Daycare will be closed on all Statutory Holidays.</w:t>
      </w:r>
    </w:p>
    <w:p w:rsidR="0079403A" w:rsidRDefault="00192558">
      <w:pPr>
        <w:spacing w:before="100" w:after="100" w:line="240" w:lineRule="auto"/>
        <w:rPr>
          <w:rFonts w:ascii="Comic Sans MS" w:eastAsia="Comic Sans MS" w:hAnsi="Comic Sans MS" w:cs="Comic Sans MS"/>
          <w:color w:val="000000"/>
          <w:sz w:val="24"/>
        </w:rPr>
      </w:pPr>
      <w:r>
        <w:rPr>
          <w:rFonts w:ascii="Times New Roman" w:eastAsia="Times New Roman" w:hAnsi="Times New Roman" w:cs="Times New Roman"/>
          <w:sz w:val="24"/>
        </w:rPr>
        <w:t xml:space="preserve"> </w:t>
      </w:r>
      <w:r>
        <w:rPr>
          <w:rFonts w:ascii="Comic Sans MS" w:eastAsia="Comic Sans MS" w:hAnsi="Comic Sans MS" w:cs="Comic Sans MS"/>
          <w:b/>
          <w:sz w:val="24"/>
          <w:u w:val="single"/>
        </w:rPr>
        <w:t>Courteous Requests:</w:t>
      </w:r>
      <w:r>
        <w:rPr>
          <w:rFonts w:ascii="Comic Sans MS" w:eastAsia="Comic Sans MS" w:hAnsi="Comic Sans MS" w:cs="Comic Sans MS"/>
          <w:b/>
          <w:sz w:val="24"/>
        </w:rPr>
        <w:t xml:space="preserve"> </w:t>
      </w:r>
      <w:r>
        <w:rPr>
          <w:rFonts w:ascii="Comic Sans MS" w:eastAsia="Comic Sans MS" w:hAnsi="Comic Sans MS" w:cs="Comic Sans MS"/>
          <w:b/>
          <w:sz w:val="24"/>
        </w:rPr>
        <w:br/>
      </w:r>
      <w:r>
        <w:rPr>
          <w:rFonts w:ascii="Comic Sans MS" w:eastAsia="Comic Sans MS" w:hAnsi="Comic Sans MS" w:cs="Comic Sans MS"/>
          <w:color w:val="000000"/>
          <w:sz w:val="24"/>
        </w:rPr>
        <w:t>1. Please close the back yard gate when you come for pick up and drop off. </w:t>
      </w:r>
      <w:r>
        <w:rPr>
          <w:rFonts w:ascii="Comic Sans MS" w:eastAsia="Comic Sans MS" w:hAnsi="Comic Sans MS" w:cs="Comic Sans MS"/>
          <w:color w:val="000000"/>
          <w:sz w:val="24"/>
        </w:rPr>
        <w:br/>
        <w:t>2. In the morning when you come to drop kids please put them on the picnic bench/chair outside, take their shoes out and then let them come inside. This will help keep the daycare and play area clean.</w:t>
      </w:r>
      <w:r w:rsidR="00557587">
        <w:rPr>
          <w:rFonts w:ascii="Comic Sans MS" w:eastAsia="Comic Sans MS" w:hAnsi="Comic Sans MS" w:cs="Comic Sans MS"/>
          <w:color w:val="000000"/>
          <w:sz w:val="24"/>
        </w:rPr>
        <w:br/>
      </w:r>
    </w:p>
    <w:p w:rsidR="00557587" w:rsidRPr="00557587" w:rsidRDefault="00557587">
      <w:pPr>
        <w:spacing w:before="100" w:after="100" w:line="240" w:lineRule="auto"/>
        <w:rPr>
          <w:rFonts w:ascii="Comic Sans MS" w:eastAsia="Times New Roman" w:hAnsi="Comic Sans MS" w:cs="Times New Roman"/>
          <w:b/>
          <w:sz w:val="24"/>
          <w:szCs w:val="24"/>
          <w:u w:val="single"/>
        </w:rPr>
      </w:pPr>
      <w:r w:rsidRPr="00557587">
        <w:rPr>
          <w:rFonts w:ascii="Comic Sans MS" w:hAnsi="Comic Sans MS"/>
          <w:b/>
          <w:sz w:val="24"/>
          <w:szCs w:val="24"/>
          <w:u w:val="single"/>
          <w:shd w:val="clear" w:color="auto" w:fill="FFFFFF"/>
        </w:rPr>
        <w:t>Inclement weather policies and procedures</w:t>
      </w:r>
      <w:r>
        <w:rPr>
          <w:rFonts w:ascii="Comic Sans MS" w:hAnsi="Comic Sans MS"/>
          <w:b/>
          <w:sz w:val="24"/>
          <w:szCs w:val="24"/>
          <w:u w:val="single"/>
          <w:shd w:val="clear" w:color="auto" w:fill="FFFFFF"/>
        </w:rPr>
        <w:t>:</w:t>
      </w:r>
    </w:p>
    <w:p w:rsidR="0079403A" w:rsidRDefault="00557587">
      <w:pPr>
        <w:spacing w:before="100" w:after="100" w:line="240" w:lineRule="auto"/>
        <w:rPr>
          <w:rFonts w:ascii="Times New Roman" w:eastAsia="Times New Roman" w:hAnsi="Times New Roman" w:cs="Times New Roman"/>
          <w:sz w:val="24"/>
        </w:rPr>
      </w:pPr>
      <w:r w:rsidRPr="00557587">
        <w:rPr>
          <w:rFonts w:ascii="Comic Sans MS" w:hAnsi="Comic Sans MS"/>
          <w:sz w:val="24"/>
          <w:szCs w:val="24"/>
          <w:bdr w:val="none" w:sz="0" w:space="0" w:color="auto" w:frame="1"/>
          <w:shd w:val="clear" w:color="auto" w:fill="FFFFFF"/>
        </w:rPr>
        <w:t xml:space="preserve">We have great concern for the health and safety of the parents, staff and children as they travel to and from the childcare, particularly in winter. We are also concerned about the safety of staff and children while they are in the </w:t>
      </w:r>
      <w:r>
        <w:rPr>
          <w:rFonts w:ascii="Comic Sans MS" w:hAnsi="Comic Sans MS"/>
          <w:sz w:val="24"/>
          <w:szCs w:val="24"/>
          <w:bdr w:val="none" w:sz="0" w:space="0" w:color="auto" w:frame="1"/>
          <w:shd w:val="clear" w:color="auto" w:fill="FFFFFF"/>
        </w:rPr>
        <w:t>childcare</w:t>
      </w:r>
      <w:r w:rsidRPr="00557587">
        <w:rPr>
          <w:rFonts w:ascii="Comic Sans MS" w:hAnsi="Comic Sans MS"/>
          <w:sz w:val="24"/>
          <w:szCs w:val="24"/>
          <w:bdr w:val="none" w:sz="0" w:space="0" w:color="auto" w:frame="1"/>
          <w:shd w:val="clear" w:color="auto" w:fill="FFFFFF"/>
        </w:rPr>
        <w:t>. We will, therefore, either </w:t>
      </w:r>
      <w:r w:rsidRPr="00557587">
        <w:rPr>
          <w:rStyle w:val="Strong"/>
          <w:rFonts w:ascii="Comic Sans MS" w:hAnsi="Comic Sans MS"/>
          <w:sz w:val="24"/>
          <w:szCs w:val="24"/>
          <w:shd w:val="clear" w:color="auto" w:fill="FFFFFF"/>
        </w:rPr>
        <w:t>close the childcare or have a delayed opening and/or early pickup</w:t>
      </w:r>
      <w:r w:rsidRPr="00557587">
        <w:rPr>
          <w:rStyle w:val="Strong"/>
          <w:rFonts w:ascii="Comic Sans MS" w:hAnsi="Comic Sans MS"/>
          <w:sz w:val="24"/>
          <w:szCs w:val="24"/>
          <w:bdr w:val="none" w:sz="0" w:space="0" w:color="auto" w:frame="1"/>
          <w:shd w:val="clear" w:color="auto" w:fill="FFFFFF"/>
        </w:rPr>
        <w:t> </w:t>
      </w:r>
      <w:r w:rsidRPr="00557587">
        <w:rPr>
          <w:rFonts w:ascii="Comic Sans MS" w:hAnsi="Comic Sans MS"/>
          <w:sz w:val="24"/>
          <w:szCs w:val="24"/>
          <w:bdr w:val="none" w:sz="0" w:space="0" w:color="auto" w:frame="1"/>
          <w:shd w:val="clear" w:color="auto" w:fill="FFFFFF"/>
        </w:rPr>
        <w:t>on days of inclement weather or dangerous temperatures, or if there is a power outage or other “disaster” beyond our control</w:t>
      </w:r>
      <w:r>
        <w:rPr>
          <w:rFonts w:ascii="PT Sans" w:hAnsi="PT Sans"/>
          <w:color w:val="747474"/>
          <w:sz w:val="23"/>
          <w:szCs w:val="23"/>
          <w:bdr w:val="none" w:sz="0" w:space="0" w:color="auto" w:frame="1"/>
          <w:shd w:val="clear" w:color="auto" w:fill="FFFFFF"/>
        </w:rPr>
        <w:t>.</w:t>
      </w:r>
      <w:r>
        <w:rPr>
          <w:rFonts w:ascii="PT Sans" w:hAnsi="PT Sans"/>
          <w:color w:val="747474"/>
          <w:sz w:val="23"/>
          <w:szCs w:val="23"/>
          <w:bdr w:val="none" w:sz="0" w:space="0" w:color="auto" w:frame="1"/>
          <w:shd w:val="clear" w:color="auto" w:fill="FFFFFF"/>
        </w:rPr>
        <w:br/>
      </w:r>
      <w:r>
        <w:rPr>
          <w:rFonts w:ascii="PT Sans" w:hAnsi="PT Sans"/>
          <w:color w:val="747474"/>
          <w:sz w:val="23"/>
          <w:szCs w:val="23"/>
          <w:bdr w:val="none" w:sz="0" w:space="0" w:color="auto" w:frame="1"/>
          <w:shd w:val="clear" w:color="auto" w:fill="FFFFFF"/>
        </w:rPr>
        <w:br/>
      </w:r>
      <w:r>
        <w:rPr>
          <w:rFonts w:ascii="Comic Sans MS" w:eastAsia="Comic Sans MS" w:hAnsi="Comic Sans MS" w:cs="Comic Sans MS"/>
          <w:b/>
          <w:sz w:val="24"/>
        </w:rPr>
        <w:br/>
      </w:r>
      <w:r w:rsidR="00192558">
        <w:rPr>
          <w:rFonts w:ascii="Comic Sans MS" w:eastAsia="Comic Sans MS" w:hAnsi="Comic Sans MS" w:cs="Comic Sans MS"/>
          <w:b/>
          <w:sz w:val="24"/>
        </w:rPr>
        <w:t xml:space="preserve">Sick Days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As strong as our immune system has become over the years, we unfortunately still get sick from time to time. Because of this I allot myself 5 sick days per year.</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 xml:space="preserve"> If I have to take off/close for few days (2-4) then you’ll get a refund for that entire period when the daycare is closed. Advance notice will be given for such occurrence.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2)   MONTHLY FEES</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lastRenderedPageBreak/>
        <w:t>Monthly fees include all sick days, statutory holidays and vacation time - these are paid days.  Fees are based on booked days not attendance.  Refunds and credits will not be given for days where your child does not attend.</w:t>
      </w:r>
      <w:r>
        <w:rPr>
          <w:rFonts w:ascii="Times New Roman" w:eastAsia="Times New Roman" w:hAnsi="Times New Roman" w:cs="Times New Roman"/>
          <w:sz w:val="24"/>
        </w:rPr>
        <w:t xml:space="preserve"> </w:t>
      </w:r>
    </w:p>
    <w:p w:rsidR="0079403A" w:rsidRDefault="00192558">
      <w:pPr>
        <w:spacing w:after="0" w:line="240" w:lineRule="auto"/>
        <w:rPr>
          <w:rFonts w:ascii="Comic Sans MS" w:eastAsia="Comic Sans MS" w:hAnsi="Comic Sans MS" w:cs="Comic Sans MS"/>
          <w:sz w:val="24"/>
        </w:rPr>
      </w:pPr>
      <w:r>
        <w:rPr>
          <w:rFonts w:ascii="Times New Roman" w:eastAsia="Times New Roman" w:hAnsi="Times New Roman" w:cs="Times New Roman"/>
          <w:sz w:val="24"/>
        </w:rPr>
        <w:t xml:space="preserve">- </w:t>
      </w:r>
      <w:r>
        <w:rPr>
          <w:rFonts w:ascii="Comic Sans MS" w:eastAsia="Comic Sans MS" w:hAnsi="Comic Sans MS" w:cs="Comic Sans MS"/>
          <w:sz w:val="24"/>
        </w:rPr>
        <w:t xml:space="preserve">Full Time:  Monday – Friday, 8:30 am – </w:t>
      </w:r>
      <w:r w:rsidR="00F20BBC">
        <w:rPr>
          <w:rFonts w:ascii="Comic Sans MS" w:eastAsia="Comic Sans MS" w:hAnsi="Comic Sans MS" w:cs="Comic Sans MS"/>
          <w:sz w:val="24"/>
        </w:rPr>
        <w:t>6:00</w:t>
      </w:r>
      <w:r>
        <w:rPr>
          <w:rFonts w:ascii="Comic Sans MS" w:eastAsia="Comic Sans MS" w:hAnsi="Comic Sans MS" w:cs="Comic Sans MS"/>
          <w:sz w:val="24"/>
        </w:rPr>
        <w:t xml:space="preserve"> pm.</w:t>
      </w:r>
    </w:p>
    <w:p w:rsidR="0079403A" w:rsidRDefault="0079403A">
      <w:pPr>
        <w:spacing w:after="0" w:line="240" w:lineRule="auto"/>
        <w:rPr>
          <w:rFonts w:ascii="Times New Roman" w:eastAsia="Times New Roman" w:hAnsi="Times New Roman" w:cs="Times New Roman"/>
          <w:sz w:val="24"/>
        </w:rPr>
      </w:pPr>
    </w:p>
    <w:p w:rsidR="0079403A" w:rsidRDefault="00192558">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6 weeks onwards $1</w:t>
      </w:r>
      <w:r w:rsidR="0040011B">
        <w:rPr>
          <w:rFonts w:ascii="Comic Sans MS" w:eastAsia="Comic Sans MS" w:hAnsi="Comic Sans MS" w:cs="Comic Sans MS"/>
          <w:sz w:val="24"/>
        </w:rPr>
        <w:t>7</w:t>
      </w:r>
      <w:r>
        <w:rPr>
          <w:rFonts w:ascii="Comic Sans MS" w:eastAsia="Comic Sans MS" w:hAnsi="Comic Sans MS" w:cs="Comic Sans MS"/>
          <w:sz w:val="24"/>
        </w:rPr>
        <w:t xml:space="preserve">00 per month                                                           </w:t>
      </w:r>
    </w:p>
    <w:p w:rsidR="0079403A" w:rsidRDefault="00192558">
      <w:pPr>
        <w:spacing w:after="0" w:line="240" w:lineRule="auto"/>
        <w:rPr>
          <w:rFonts w:ascii="Times New Roman" w:eastAsia="Times New Roman" w:hAnsi="Times New Roman" w:cs="Times New Roman"/>
          <w:sz w:val="24"/>
        </w:rPr>
      </w:pPr>
      <w:r>
        <w:rPr>
          <w:rFonts w:ascii="Comic Sans MS" w:eastAsia="Comic Sans MS" w:hAnsi="Comic Sans MS" w:cs="Comic Sans MS"/>
          <w:sz w:val="24"/>
        </w:rPr>
        <w:t xml:space="preserve">                              </w:t>
      </w:r>
      <w:r>
        <w:rPr>
          <w:rFonts w:ascii="Times New Roman" w:eastAsia="Times New Roman" w:hAnsi="Times New Roman" w:cs="Times New Roman"/>
          <w:sz w:val="24"/>
        </w:rPr>
        <w:t xml:space="preserve">                                                                        </w:t>
      </w:r>
    </w:p>
    <w:p w:rsidR="0079403A" w:rsidRDefault="001925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bookmarkStart w:id="0" w:name="_GoBack"/>
      <w:bookmarkEnd w:id="0"/>
    </w:p>
    <w:p w:rsidR="0079403A" w:rsidRDefault="001925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265AE">
        <w:rPr>
          <w:rFonts w:ascii="Comic Sans MS" w:eastAsia="Comic Sans MS" w:hAnsi="Comic Sans MS" w:cs="Comic Sans MS"/>
          <w:sz w:val="24"/>
        </w:rPr>
        <w:t>- Part Time: $12</w:t>
      </w:r>
      <w:r>
        <w:rPr>
          <w:rFonts w:ascii="Comic Sans MS" w:eastAsia="Comic Sans MS" w:hAnsi="Comic Sans MS" w:cs="Comic Sans MS"/>
          <w:sz w:val="24"/>
        </w:rPr>
        <w:t xml:space="preserve"> per hour.</w:t>
      </w:r>
      <w:r>
        <w:rPr>
          <w:rFonts w:ascii="Comic Sans MS" w:eastAsia="Comic Sans MS" w:hAnsi="Comic Sans MS" w:cs="Comic Sans MS"/>
          <w:sz w:val="24"/>
        </w:rPr>
        <w:br/>
        <w:t xml:space="preserv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4)   PAYMENT POLICY</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 xml:space="preserve">Parents agree that all monthly fees (full time and part time attendance) will be paid between the 1st and 5th of each month in advance.    </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 xml:space="preserve">Full time and part time fees are based on booked days, not attendance, therefore parents are responsible for fees whether child attends or not. (This includes sick days, statutory holidays and vacation </w:t>
      </w:r>
      <w:proofErr w:type="gramStart"/>
      <w:r>
        <w:rPr>
          <w:rFonts w:ascii="Comic Sans MS" w:eastAsia="Comic Sans MS" w:hAnsi="Comic Sans MS" w:cs="Comic Sans MS"/>
          <w:sz w:val="24"/>
        </w:rPr>
        <w:t xml:space="preserve">time)  </w:t>
      </w:r>
      <w:r>
        <w:rPr>
          <w:rFonts w:ascii="Comic Sans MS" w:eastAsia="Comic Sans MS" w:hAnsi="Comic Sans MS" w:cs="Comic Sans MS"/>
          <w:sz w:val="24"/>
          <w:shd w:val="clear" w:color="auto" w:fill="FFFF00"/>
        </w:rPr>
        <w:t>Any</w:t>
      </w:r>
      <w:proofErr w:type="gramEnd"/>
      <w:r>
        <w:rPr>
          <w:rFonts w:ascii="Comic Sans MS" w:eastAsia="Comic Sans MS" w:hAnsi="Comic Sans MS" w:cs="Comic Sans MS"/>
          <w:sz w:val="24"/>
          <w:shd w:val="clear" w:color="auto" w:fill="FFFF00"/>
        </w:rPr>
        <w:t xml:space="preserve"> parent who gives a three weeks advance notice(in writing) of temporary withdrawal for family vacation, which is more than one week, will have their fees reduced by 50% for the period of time of withdrawal.</w:t>
      </w:r>
      <w:r>
        <w:rPr>
          <w:rFonts w:ascii="Times New Roman" w:eastAsia="Times New Roman" w:hAnsi="Times New Roman" w:cs="Times New Roman"/>
          <w:sz w:val="24"/>
          <w:shd w:val="clear" w:color="auto" w:fill="FFFF00"/>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 xml:space="preserve">A fee of $50.00 will be charged for all NSF </w:t>
      </w:r>
      <w:proofErr w:type="spellStart"/>
      <w:r>
        <w:rPr>
          <w:rFonts w:ascii="Comic Sans MS" w:eastAsia="Comic Sans MS" w:hAnsi="Comic Sans MS" w:cs="Comic Sans MS"/>
          <w:sz w:val="24"/>
        </w:rPr>
        <w:t>cheques</w:t>
      </w:r>
      <w:proofErr w:type="spellEnd"/>
      <w:r>
        <w:rPr>
          <w:rFonts w:ascii="Comic Sans MS" w:eastAsia="Comic Sans MS" w:hAnsi="Comic Sans MS" w:cs="Comic Sans MS"/>
          <w:sz w:val="24"/>
        </w:rPr>
        <w:t xml:space="preserve">.  Upon a second occurrence of an NSF </w:t>
      </w:r>
      <w:proofErr w:type="spellStart"/>
      <w:r>
        <w:rPr>
          <w:rFonts w:ascii="Comic Sans MS" w:eastAsia="Comic Sans MS" w:hAnsi="Comic Sans MS" w:cs="Comic Sans MS"/>
          <w:sz w:val="24"/>
        </w:rPr>
        <w:t>cheque</w:t>
      </w:r>
      <w:proofErr w:type="spellEnd"/>
      <w:r>
        <w:rPr>
          <w:rFonts w:ascii="Comic Sans MS" w:eastAsia="Comic Sans MS" w:hAnsi="Comic Sans MS" w:cs="Comic Sans MS"/>
          <w:sz w:val="24"/>
        </w:rPr>
        <w:t>, all subsequent payments must be made in cash.</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shd w:val="clear" w:color="auto" w:fill="FFFF00"/>
        </w:rPr>
        <w:t>A late fee of $50 will apply if the payment is made after the 5th of each month.</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5)  ILLNESS POLICY</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Please advise the daycare prior to 8:30 am/your arranged time if a child will not be attending daycare due to illness.</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Parents agree that a child who is ill (</w:t>
      </w:r>
      <w:proofErr w:type="spellStart"/>
      <w:r>
        <w:rPr>
          <w:rFonts w:ascii="Comic Sans MS" w:eastAsia="Comic Sans MS" w:hAnsi="Comic Sans MS" w:cs="Comic Sans MS"/>
          <w:sz w:val="24"/>
        </w:rPr>
        <w:t>eg</w:t>
      </w:r>
      <w:proofErr w:type="spellEnd"/>
      <w:r>
        <w:rPr>
          <w:rFonts w:ascii="Comic Sans MS" w:eastAsia="Comic Sans MS" w:hAnsi="Comic Sans MS" w:cs="Comic Sans MS"/>
          <w:sz w:val="24"/>
        </w:rPr>
        <w:t>. fever, infection, diarrhea, communicable disease, or any other type of illness that may be passed on to others, with the</w:t>
      </w:r>
      <w:r w:rsidR="00DB768A">
        <w:rPr>
          <w:rFonts w:ascii="Comic Sans MS" w:eastAsia="Comic Sans MS" w:hAnsi="Comic Sans MS" w:cs="Comic Sans MS"/>
          <w:sz w:val="24"/>
        </w:rPr>
        <w:t xml:space="preserve"> exception of the common cold) </w:t>
      </w:r>
      <w:r>
        <w:rPr>
          <w:rFonts w:ascii="Comic Sans MS" w:eastAsia="Comic Sans MS" w:hAnsi="Comic Sans MS" w:cs="Comic Sans MS"/>
          <w:sz w:val="24"/>
        </w:rPr>
        <w:t>will be kept at home to protect the well-being of my family and other children in my care.  The parents further agree should a child become ill while in care that immediate arrangement will be made to remove the child from the daycare. Children will not be allowed to return to daycare until they have been symptom free for at least 24 hours. In some cases, a note from a doctor may be necessary.</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lastRenderedPageBreak/>
        <w:t>Please respect my illness policy.  If a child is not well enough to go outside to play or attend school, they are not well enough to attend daycare.</w:t>
      </w:r>
      <w:r>
        <w:rPr>
          <w:rFonts w:ascii="Times New Roman" w:eastAsia="Times New Roman" w:hAnsi="Times New Roman" w:cs="Times New Roman"/>
          <w:sz w:val="24"/>
        </w:rPr>
        <w:t xml:space="preserv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6)  LATE ARRIVAL/PICKUP POLICY</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Please advise the daycare prior to 8:30 am/your arranged time if your child will be late.</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 xml:space="preserve">Please advise the daycare immediately if you will be arriving later than the pre-arranged time to pick up your child.  It is the parents’ responsibility to ensure that children are picked up no later than </w:t>
      </w:r>
      <w:r w:rsidR="00DB768A">
        <w:rPr>
          <w:rFonts w:ascii="Comic Sans MS" w:eastAsia="Comic Sans MS" w:hAnsi="Comic Sans MS" w:cs="Comic Sans MS"/>
          <w:sz w:val="24"/>
        </w:rPr>
        <w:t>6:00</w:t>
      </w:r>
      <w:r>
        <w:rPr>
          <w:rFonts w:ascii="Comic Sans MS" w:eastAsia="Comic Sans MS" w:hAnsi="Comic Sans MS" w:cs="Comic Sans MS"/>
          <w:sz w:val="24"/>
        </w:rPr>
        <w:t xml:space="preserve"> p.m./your arranged time. If you are not able to pick up your child by </w:t>
      </w:r>
      <w:r w:rsidR="00DB768A">
        <w:rPr>
          <w:rFonts w:ascii="Comic Sans MS" w:eastAsia="Comic Sans MS" w:hAnsi="Comic Sans MS" w:cs="Comic Sans MS"/>
          <w:sz w:val="24"/>
        </w:rPr>
        <w:t>6:00</w:t>
      </w:r>
      <w:r>
        <w:rPr>
          <w:rFonts w:ascii="Comic Sans MS" w:eastAsia="Comic Sans MS" w:hAnsi="Comic Sans MS" w:cs="Comic Sans MS"/>
          <w:sz w:val="24"/>
        </w:rPr>
        <w:t xml:space="preserve"> p.m./your arranged time alternate arrangements must be made.</w:t>
      </w:r>
      <w:r>
        <w:rPr>
          <w:rFonts w:ascii="Times New Roman" w:eastAsia="Times New Roman" w:hAnsi="Times New Roman" w:cs="Times New Roman"/>
          <w:sz w:val="24"/>
        </w:rPr>
        <w:t xml:space="preserve"> </w:t>
      </w:r>
      <w:r>
        <w:rPr>
          <w:rFonts w:ascii="Comic Sans MS" w:eastAsia="Comic Sans MS" w:hAnsi="Comic Sans MS" w:cs="Comic Sans MS"/>
          <w:sz w:val="24"/>
        </w:rPr>
        <w:t>Please notify the daycare if an unauthorized person will be picking up your child.  Verbal or written permission must be received before I will release a child to anyone who is not authorized on the registration form.</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In the event that a parent cannot be contacted, it is the policy of my Family Childcare to call an emergency contact should a child remain in care after 5:30pm/your arranged time.</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shd w:val="clear" w:color="auto" w:fill="FFFF00"/>
        </w:rPr>
        <w:t>A late fee of $1.00 per minute per child will apply if a child remains in care after 5:30 p.m./your arranged time unless prior arrangements have been made.  This late fee is due and payable upon pickup or prior to the next day’s care.</w:t>
      </w:r>
      <w:r>
        <w:rPr>
          <w:rFonts w:ascii="Times New Roman" w:eastAsia="Times New Roman" w:hAnsi="Times New Roman" w:cs="Times New Roman"/>
          <w:sz w:val="24"/>
          <w:shd w:val="clear" w:color="auto" w:fill="FFFF00"/>
        </w:rPr>
        <w:t xml:space="preserv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7)  TERMINATION</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Our Family Childcare reserves the right to suspend or terminate care of any child without notice, should it be deemed necessary</w:t>
      </w:r>
      <w:r w:rsidR="00F476FA">
        <w:rPr>
          <w:rFonts w:ascii="Comic Sans MS" w:eastAsia="Comic Sans MS" w:hAnsi="Comic Sans MS" w:cs="Comic Sans MS"/>
          <w:sz w:val="24"/>
        </w:rPr>
        <w:t xml:space="preserve"> including, but not limited to,</w:t>
      </w:r>
      <w:r>
        <w:rPr>
          <w:rFonts w:ascii="Comic Sans MS" w:eastAsia="Comic Sans MS" w:hAnsi="Comic Sans MS" w:cs="Comic Sans MS"/>
          <w:sz w:val="24"/>
        </w:rPr>
        <w:t xml:space="preserve"> for the overall </w:t>
      </w:r>
      <w:r w:rsidR="00F476FA">
        <w:rPr>
          <w:rFonts w:ascii="Comic Sans MS" w:eastAsia="Comic Sans MS" w:hAnsi="Comic Sans MS" w:cs="Comic Sans MS"/>
          <w:sz w:val="24"/>
        </w:rPr>
        <w:t>health, safety,</w:t>
      </w:r>
      <w:r>
        <w:rPr>
          <w:rFonts w:ascii="Comic Sans MS" w:eastAsia="Comic Sans MS" w:hAnsi="Comic Sans MS" w:cs="Comic Sans MS"/>
          <w:sz w:val="24"/>
        </w:rPr>
        <w:t xml:space="preserve"> </w:t>
      </w:r>
      <w:r w:rsidR="00F476FA">
        <w:rPr>
          <w:rFonts w:ascii="Comic Sans MS" w:eastAsia="Comic Sans MS" w:hAnsi="Comic Sans MS" w:cs="Comic Sans MS"/>
          <w:sz w:val="24"/>
        </w:rPr>
        <w:t xml:space="preserve">and </w:t>
      </w:r>
      <w:r>
        <w:rPr>
          <w:rFonts w:ascii="Comic Sans MS" w:eastAsia="Comic Sans MS" w:hAnsi="Comic Sans MS" w:cs="Comic Sans MS"/>
          <w:sz w:val="24"/>
        </w:rPr>
        <w:t>well-being</w:t>
      </w:r>
      <w:r w:rsidR="00F476FA">
        <w:rPr>
          <w:rFonts w:ascii="Comic Sans MS" w:eastAsia="Comic Sans MS" w:hAnsi="Comic Sans MS" w:cs="Comic Sans MS"/>
          <w:sz w:val="24"/>
        </w:rPr>
        <w:t xml:space="preserve"> </w:t>
      </w:r>
      <w:r>
        <w:rPr>
          <w:rFonts w:ascii="Comic Sans MS" w:eastAsia="Comic Sans MS" w:hAnsi="Comic Sans MS" w:cs="Comic Sans MS"/>
          <w:sz w:val="24"/>
        </w:rPr>
        <w:t>of my family a</w:t>
      </w:r>
      <w:r w:rsidR="00652D1E">
        <w:rPr>
          <w:rFonts w:ascii="Comic Sans MS" w:eastAsia="Comic Sans MS" w:hAnsi="Comic Sans MS" w:cs="Comic Sans MS"/>
          <w:sz w:val="24"/>
        </w:rPr>
        <w:t xml:space="preserve">nd/or other children in my care. </w:t>
      </w:r>
      <w:r w:rsidR="00652D1E" w:rsidRPr="007872F3">
        <w:rPr>
          <w:rFonts w:ascii="Comic Sans MS" w:eastAsia="Comic Sans MS" w:hAnsi="Comic Sans MS" w:cs="Comic Sans MS"/>
          <w:sz w:val="24"/>
          <w:highlight w:val="yellow"/>
        </w:rPr>
        <w:t>The security deposit of $500 will be forfeited.</w:t>
      </w:r>
      <w:r w:rsidR="00652D1E">
        <w:rPr>
          <w:rFonts w:ascii="Comic Sans MS" w:eastAsia="Comic Sans MS" w:hAnsi="Comic Sans MS" w:cs="Comic Sans MS"/>
          <w:sz w:val="24"/>
        </w:rPr>
        <w:t xml:space="preserv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8)  WITHDRAWAL</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Parents agree that a minimum notice of one full month</w:t>
      </w:r>
      <w:r w:rsidR="00326C85">
        <w:rPr>
          <w:rFonts w:ascii="Comic Sans MS" w:eastAsia="Comic Sans MS" w:hAnsi="Comic Sans MS" w:cs="Comic Sans MS"/>
          <w:sz w:val="24"/>
        </w:rPr>
        <w:t>/30 days</w:t>
      </w:r>
      <w:r>
        <w:rPr>
          <w:rFonts w:ascii="Comic Sans MS" w:eastAsia="Comic Sans MS" w:hAnsi="Comic Sans MS" w:cs="Comic Sans MS"/>
          <w:sz w:val="24"/>
        </w:rPr>
        <w:t xml:space="preserve"> (notice to be given on the 1</w:t>
      </w:r>
      <w:r>
        <w:rPr>
          <w:rFonts w:ascii="Comic Sans MS" w:eastAsia="Comic Sans MS" w:hAnsi="Comic Sans MS" w:cs="Comic Sans MS"/>
          <w:sz w:val="24"/>
          <w:vertAlign w:val="superscript"/>
        </w:rPr>
        <w:t>st</w:t>
      </w:r>
      <w:r>
        <w:rPr>
          <w:rFonts w:ascii="Comic Sans MS" w:eastAsia="Comic Sans MS" w:hAnsi="Comic Sans MS" w:cs="Comic Sans MS"/>
          <w:sz w:val="24"/>
        </w:rPr>
        <w:t xml:space="preserve"> of any given month in writing) will be given for permanent withdrawal of any child from our care or $500 deposit will be applied towards this un-notified withdrawal. No exceptions will be made.</w:t>
      </w:r>
      <w:r>
        <w:rPr>
          <w:rFonts w:ascii="Times New Roman" w:eastAsia="Times New Roman" w:hAnsi="Times New Roman" w:cs="Times New Roman"/>
          <w:sz w:val="24"/>
        </w:rPr>
        <w:t xml:space="preserv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9)    DAMAGES</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lastRenderedPageBreak/>
        <w:t>Our home is child-proofed to the best of our ability, however, accidents do happen. Any damage to my home or personal belongings that is willfully caused by your child will be replaced or repaired at the cost of the parents.</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Our Family Childcare will repair or replace broken daycare equipment &amp; toys due to normal wear and tear. However, should your child purposely damage or break equipment or toys, then the item will be repaired or replaced at the cost of the parents.</w:t>
      </w:r>
      <w:r>
        <w:rPr>
          <w:rFonts w:ascii="Times New Roman" w:eastAsia="Times New Roman" w:hAnsi="Times New Roman" w:cs="Times New Roman"/>
          <w:sz w:val="24"/>
        </w:rPr>
        <w:t xml:space="preserve">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after="0" w:line="240" w:lineRule="auto"/>
        <w:rPr>
          <w:rFonts w:ascii="Calibri" w:eastAsia="Calibri" w:hAnsi="Calibri" w:cs="Calibri"/>
          <w:sz w:val="28"/>
          <w:u w:val="single"/>
        </w:rPr>
      </w:pPr>
      <w:r>
        <w:rPr>
          <w:rFonts w:ascii="Comic Sans MS" w:eastAsia="Comic Sans MS" w:hAnsi="Comic Sans MS" w:cs="Comic Sans MS"/>
          <w:sz w:val="24"/>
        </w:rPr>
        <w:t>10)  TOYS</w:t>
      </w:r>
      <w:r>
        <w:rPr>
          <w:rFonts w:ascii="Comic Sans MS" w:eastAsia="Comic Sans MS" w:hAnsi="Comic Sans MS" w:cs="Comic Sans MS"/>
          <w:sz w:val="28"/>
          <w:u w:val="single"/>
        </w:rPr>
        <w:br/>
      </w:r>
    </w:p>
    <w:p w:rsidR="0079403A" w:rsidRDefault="00192558">
      <w:pPr>
        <w:spacing w:after="0" w:line="240" w:lineRule="auto"/>
        <w:rPr>
          <w:rFonts w:ascii="Calibri" w:eastAsia="Calibri" w:hAnsi="Calibri" w:cs="Calibri"/>
          <w:sz w:val="24"/>
        </w:rPr>
      </w:pPr>
      <w:r>
        <w:rPr>
          <w:rFonts w:ascii="Comic Sans MS" w:eastAsia="Comic Sans MS" w:hAnsi="Comic Sans MS" w:cs="Comic Sans MS"/>
          <w:sz w:val="24"/>
        </w:rPr>
        <w:t>I have well organized, separate, age appropriate toys for the toddler and infants. Infants will not be allowed to be around or play with small objects and toys. During the initial adjusting period we encourage your child bring a piece of home with them; a special blanket, toy, or teddy can be very comforting. However, please do not bring your child's toys to daycare except on designated sharing/show and tell days. As much as we try to encourage sharing, this seldom works when it is the child's own personal toy. It only causes problems between them and the other children. Never send your child to daycare with toy weapons.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after="0" w:line="240" w:lineRule="auto"/>
        <w:rPr>
          <w:rFonts w:ascii="Calibri" w:eastAsia="Calibri" w:hAnsi="Calibri" w:cs="Calibri"/>
          <w:sz w:val="28"/>
          <w:u w:val="single"/>
        </w:rPr>
      </w:pPr>
      <w:r>
        <w:rPr>
          <w:rFonts w:ascii="Comic Sans MS" w:eastAsia="Comic Sans MS" w:hAnsi="Comic Sans MS" w:cs="Comic Sans MS"/>
          <w:sz w:val="24"/>
        </w:rPr>
        <w:t>11)  TOILET TRAINING</w:t>
      </w:r>
      <w:r>
        <w:rPr>
          <w:rFonts w:ascii="Comic Sans MS" w:eastAsia="Comic Sans MS" w:hAnsi="Comic Sans MS" w:cs="Comic Sans MS"/>
          <w:sz w:val="28"/>
          <w:u w:val="single"/>
        </w:rPr>
        <w:br/>
      </w:r>
    </w:p>
    <w:p w:rsidR="0079403A" w:rsidRDefault="00192558">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 am more than happy to encourage </w:t>
      </w:r>
      <w:proofErr w:type="spellStart"/>
      <w:r>
        <w:rPr>
          <w:rFonts w:ascii="Comic Sans MS" w:eastAsia="Comic Sans MS" w:hAnsi="Comic Sans MS" w:cs="Comic Sans MS"/>
          <w:sz w:val="24"/>
        </w:rPr>
        <w:t>potty</w:t>
      </w:r>
      <w:proofErr w:type="spellEnd"/>
      <w:r>
        <w:rPr>
          <w:rFonts w:ascii="Comic Sans MS" w:eastAsia="Comic Sans MS" w:hAnsi="Comic Sans MS" w:cs="Comic Sans MS"/>
          <w:sz w:val="24"/>
        </w:rPr>
        <w:t xml:space="preserve"> training as long as the child is ready and is able to tell that she/he needs to use the restroom (typically between 2 and 3 years old). The initial start needs to be done at home for at least two weeks with success before it can be effectively started at daycare. Parents will be required to supply pull-ups and wipes. Children will be allowed to come to daycare in cotton training pants/underwear after they have been accident free for at least two weeks in pull-ups. Communication between parents and the daycare provider is imperative for a successful transition from diapers to toilet. </w:t>
      </w:r>
    </w:p>
    <w:p w:rsidR="0079403A" w:rsidRDefault="0079403A">
      <w:pPr>
        <w:spacing w:before="100" w:after="100" w:line="240" w:lineRule="auto"/>
        <w:rPr>
          <w:rFonts w:ascii="Times New Roman" w:eastAsia="Times New Roman" w:hAnsi="Times New Roman" w:cs="Times New Roman"/>
          <w:sz w:val="24"/>
        </w:rPr>
      </w:pP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12)  DEPOSIT/REGISTRATION</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A non-refundable registration fee of $</w:t>
      </w:r>
      <w:r w:rsidR="00DB768A">
        <w:rPr>
          <w:rFonts w:ascii="Comic Sans MS" w:eastAsia="Comic Sans MS" w:hAnsi="Comic Sans MS" w:cs="Comic Sans MS"/>
          <w:sz w:val="24"/>
        </w:rPr>
        <w:t>100</w:t>
      </w:r>
      <w:r>
        <w:rPr>
          <w:rFonts w:ascii="Comic Sans MS" w:eastAsia="Comic Sans MS" w:hAnsi="Comic Sans MS" w:cs="Comic Sans MS"/>
          <w:sz w:val="24"/>
        </w:rPr>
        <w:t xml:space="preserve">.00 (per child) is required upon completion of registration to secure your child's placement in care.  With this a </w:t>
      </w:r>
      <w:proofErr w:type="spellStart"/>
      <w:r>
        <w:rPr>
          <w:rFonts w:ascii="Comic Sans MS" w:eastAsia="Comic Sans MS" w:hAnsi="Comic Sans MS" w:cs="Comic Sans MS"/>
          <w:sz w:val="24"/>
        </w:rPr>
        <w:t>cheque</w:t>
      </w:r>
      <w:proofErr w:type="spellEnd"/>
      <w:r>
        <w:rPr>
          <w:rFonts w:ascii="Comic Sans MS" w:eastAsia="Comic Sans MS" w:hAnsi="Comic Sans MS" w:cs="Comic Sans MS"/>
          <w:sz w:val="24"/>
        </w:rPr>
        <w:t xml:space="preserve"> of $500 is also required as a security deposit. This amount will be adjusted towards the last month’s fee, when a 30 </w:t>
      </w:r>
      <w:proofErr w:type="gramStart"/>
      <w:r>
        <w:rPr>
          <w:rFonts w:ascii="Comic Sans MS" w:eastAsia="Comic Sans MS" w:hAnsi="Comic Sans MS" w:cs="Comic Sans MS"/>
          <w:sz w:val="24"/>
        </w:rPr>
        <w:t>days</w:t>
      </w:r>
      <w:proofErr w:type="gramEnd"/>
      <w:r>
        <w:rPr>
          <w:rFonts w:ascii="Comic Sans MS" w:eastAsia="Comic Sans MS" w:hAnsi="Comic Sans MS" w:cs="Comic Sans MS"/>
          <w:sz w:val="24"/>
        </w:rPr>
        <w:t xml:space="preserve"> advance notice(written) is given for </w:t>
      </w:r>
      <w:r>
        <w:rPr>
          <w:rFonts w:ascii="Comic Sans MS" w:eastAsia="Comic Sans MS" w:hAnsi="Comic Sans MS" w:cs="Comic Sans MS"/>
          <w:sz w:val="24"/>
        </w:rPr>
        <w:lastRenderedPageBreak/>
        <w:t>withdrawal of child.</w:t>
      </w:r>
      <w:r w:rsidR="00652D1E">
        <w:rPr>
          <w:rFonts w:ascii="Comic Sans MS" w:eastAsia="Comic Sans MS" w:hAnsi="Comic Sans MS" w:cs="Comic Sans MS"/>
          <w:sz w:val="24"/>
        </w:rPr>
        <w:t xml:space="preserve"> If we have to terminate the child then security deposit will be forfeited.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Registration is not complete, and care will not commence until all the paper work is done!  Confidentiality will be maintained for each child's record. Prior to the start date of care the following must be received for each child:</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p>
    <w:p w:rsidR="0079403A" w:rsidRDefault="00192558">
      <w:pPr>
        <w:spacing w:before="100" w:after="0" w:line="240" w:lineRule="auto"/>
        <w:ind w:left="1440" w:right="1440"/>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Comic Sans MS" w:eastAsia="Comic Sans MS" w:hAnsi="Comic Sans MS" w:cs="Comic Sans MS"/>
          <w:sz w:val="24"/>
        </w:rPr>
        <w:t>Registration</w:t>
      </w:r>
      <w:proofErr w:type="gramEnd"/>
      <w:r>
        <w:rPr>
          <w:rFonts w:ascii="Comic Sans MS" w:eastAsia="Comic Sans MS" w:hAnsi="Comic Sans MS" w:cs="Comic Sans MS"/>
          <w:sz w:val="24"/>
        </w:rPr>
        <w:t xml:space="preserve"> Form</w:t>
      </w:r>
      <w:r>
        <w:rPr>
          <w:rFonts w:ascii="Times New Roman" w:eastAsia="Times New Roman" w:hAnsi="Times New Roman" w:cs="Times New Roman"/>
          <w:sz w:val="24"/>
        </w:rPr>
        <w:t xml:space="preserve"> </w:t>
      </w:r>
    </w:p>
    <w:p w:rsidR="0079403A" w:rsidRDefault="00192558">
      <w:pPr>
        <w:spacing w:after="0" w:line="240" w:lineRule="auto"/>
        <w:ind w:left="1440" w:right="1440"/>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Comic Sans MS" w:eastAsia="Comic Sans MS" w:hAnsi="Comic Sans MS" w:cs="Comic Sans MS"/>
          <w:sz w:val="24"/>
        </w:rPr>
        <w:t>Allergy</w:t>
      </w:r>
      <w:proofErr w:type="gramEnd"/>
      <w:r>
        <w:rPr>
          <w:rFonts w:ascii="Comic Sans MS" w:eastAsia="Comic Sans MS" w:hAnsi="Comic Sans MS" w:cs="Comic Sans MS"/>
          <w:sz w:val="24"/>
        </w:rPr>
        <w:t xml:space="preserve"> Form</w:t>
      </w:r>
      <w:r>
        <w:rPr>
          <w:rFonts w:ascii="Times New Roman" w:eastAsia="Times New Roman" w:hAnsi="Times New Roman" w:cs="Times New Roman"/>
          <w:sz w:val="24"/>
        </w:rPr>
        <w:t xml:space="preserve"> </w:t>
      </w:r>
    </w:p>
    <w:p w:rsidR="0079403A" w:rsidRDefault="00192558">
      <w:pPr>
        <w:spacing w:after="0" w:line="240" w:lineRule="auto"/>
        <w:ind w:left="1440" w:right="1440"/>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Comic Sans MS" w:eastAsia="Comic Sans MS" w:hAnsi="Comic Sans MS" w:cs="Comic Sans MS"/>
          <w:sz w:val="24"/>
        </w:rPr>
        <w:t>Parent</w:t>
      </w:r>
      <w:proofErr w:type="gramEnd"/>
      <w:r>
        <w:rPr>
          <w:rFonts w:ascii="Comic Sans MS" w:eastAsia="Comic Sans MS" w:hAnsi="Comic Sans MS" w:cs="Comic Sans MS"/>
          <w:sz w:val="24"/>
        </w:rPr>
        <w:t>/Caregiver Contract</w:t>
      </w:r>
      <w:r>
        <w:rPr>
          <w:rFonts w:ascii="Times New Roman" w:eastAsia="Times New Roman" w:hAnsi="Times New Roman" w:cs="Times New Roman"/>
          <w:sz w:val="24"/>
        </w:rPr>
        <w:t xml:space="preserve"> </w:t>
      </w:r>
    </w:p>
    <w:p w:rsidR="0079403A" w:rsidRDefault="00192558">
      <w:pPr>
        <w:spacing w:after="0" w:line="240" w:lineRule="auto"/>
        <w:ind w:left="1440" w:right="1440"/>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Comic Sans MS" w:eastAsia="Comic Sans MS" w:hAnsi="Comic Sans MS" w:cs="Comic Sans MS"/>
          <w:sz w:val="24"/>
        </w:rPr>
        <w:t>Non</w:t>
      </w:r>
      <w:proofErr w:type="gramEnd"/>
      <w:r>
        <w:rPr>
          <w:rFonts w:ascii="Comic Sans MS" w:eastAsia="Comic Sans MS" w:hAnsi="Comic Sans MS" w:cs="Comic Sans MS"/>
          <w:sz w:val="24"/>
        </w:rPr>
        <w:t>-Refundable Registration fee of $</w:t>
      </w:r>
      <w:r w:rsidR="00DB768A">
        <w:rPr>
          <w:rFonts w:ascii="Comic Sans MS" w:eastAsia="Comic Sans MS" w:hAnsi="Comic Sans MS" w:cs="Comic Sans MS"/>
          <w:sz w:val="24"/>
        </w:rPr>
        <w:t>100</w:t>
      </w:r>
      <w:r>
        <w:rPr>
          <w:rFonts w:ascii="Comic Sans MS" w:eastAsia="Comic Sans MS" w:hAnsi="Comic Sans MS" w:cs="Comic Sans MS"/>
          <w:sz w:val="24"/>
        </w:rPr>
        <w:t>.</w:t>
      </w:r>
      <w:r>
        <w:rPr>
          <w:rFonts w:ascii="Times New Roman" w:eastAsia="Times New Roman" w:hAnsi="Times New Roman" w:cs="Times New Roman"/>
          <w:sz w:val="24"/>
        </w:rPr>
        <w:t xml:space="preserve"> </w:t>
      </w:r>
    </w:p>
    <w:p w:rsidR="0079403A" w:rsidRDefault="00192558">
      <w:pPr>
        <w:spacing w:after="0" w:line="240" w:lineRule="auto"/>
        <w:ind w:left="1440" w:right="1440"/>
        <w:rPr>
          <w:rFonts w:ascii="Comic Sans MS" w:eastAsia="Comic Sans MS" w:hAnsi="Comic Sans MS" w:cs="Comic Sans MS"/>
          <w:sz w:val="24"/>
        </w:rPr>
      </w:pPr>
      <w:r>
        <w:rPr>
          <w:rFonts w:ascii="Times New Roman" w:eastAsia="Times New Roman" w:hAnsi="Times New Roman" w:cs="Times New Roman"/>
          <w:sz w:val="24"/>
        </w:rPr>
        <w:t xml:space="preserve">  </w:t>
      </w:r>
      <w:r>
        <w:rPr>
          <w:rFonts w:ascii="Comic Sans MS" w:eastAsia="Comic Sans MS" w:hAnsi="Comic Sans MS" w:cs="Comic Sans MS"/>
          <w:sz w:val="24"/>
        </w:rPr>
        <w:t>Security deposit of $500.</w:t>
      </w:r>
      <w:r>
        <w:rPr>
          <w:rFonts w:ascii="Comic Sans MS" w:eastAsia="Comic Sans MS" w:hAnsi="Comic Sans MS" w:cs="Comic Sans MS"/>
          <w:sz w:val="24"/>
        </w:rPr>
        <w:br/>
      </w:r>
    </w:p>
    <w:p w:rsidR="0079403A" w:rsidRDefault="00192558">
      <w:pPr>
        <w:spacing w:after="0" w:line="240" w:lineRule="auto"/>
        <w:ind w:right="1440"/>
        <w:rPr>
          <w:rFonts w:ascii="Comic Sans MS" w:eastAsia="Comic Sans MS" w:hAnsi="Comic Sans MS" w:cs="Comic Sans MS"/>
          <w:sz w:val="24"/>
        </w:rPr>
      </w:pPr>
      <w:r>
        <w:rPr>
          <w:rFonts w:ascii="Comic Sans MS" w:eastAsia="Comic Sans MS" w:hAnsi="Comic Sans MS" w:cs="Comic Sans MS"/>
          <w:sz w:val="24"/>
          <w:shd w:val="clear" w:color="auto" w:fill="FFFF00"/>
        </w:rPr>
        <w:t>On the first day/start day – applicable fee check is required along with other items listed in the checklist.</w:t>
      </w:r>
    </w:p>
    <w:p w:rsidR="0079403A" w:rsidRDefault="0079403A">
      <w:pPr>
        <w:spacing w:after="0" w:line="240" w:lineRule="auto"/>
        <w:ind w:right="1440"/>
        <w:rPr>
          <w:rFonts w:ascii="Comic Sans MS" w:eastAsia="Comic Sans MS" w:hAnsi="Comic Sans MS" w:cs="Comic Sans MS"/>
          <w:sz w:val="24"/>
        </w:rPr>
      </w:pPr>
    </w:p>
    <w:p w:rsidR="0079403A" w:rsidRDefault="0079403A">
      <w:pPr>
        <w:spacing w:after="0" w:line="240" w:lineRule="auto"/>
        <w:ind w:left="1440" w:right="1440"/>
        <w:rPr>
          <w:rFonts w:ascii="Times New Roman" w:eastAsia="Times New Roman" w:hAnsi="Times New Roman" w:cs="Times New Roman"/>
          <w:sz w:val="24"/>
        </w:rPr>
      </w:pPr>
    </w:p>
    <w:p w:rsidR="0079403A" w:rsidRDefault="00192558">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13) ITEMS PARENTS/GAURDIANS ARE REQUIRED TO PROVIDE:  </w:t>
      </w:r>
    </w:p>
    <w:p w:rsidR="0079403A" w:rsidRDefault="0079403A">
      <w:pPr>
        <w:spacing w:after="0" w:line="240" w:lineRule="auto"/>
        <w:rPr>
          <w:rFonts w:ascii="Times New Roman" w:eastAsia="Times New Roman" w:hAnsi="Times New Roman" w:cs="Times New Roman"/>
          <w:sz w:val="24"/>
        </w:rPr>
      </w:pPr>
    </w:p>
    <w:p w:rsidR="0079403A" w:rsidRDefault="00192558">
      <w:pPr>
        <w:spacing w:after="0" w:line="240" w:lineRule="auto"/>
        <w:rPr>
          <w:rFonts w:ascii="Times New Roman" w:eastAsia="Times New Roman" w:hAnsi="Times New Roman" w:cs="Times New Roman"/>
          <w:sz w:val="24"/>
        </w:rPr>
      </w:pPr>
      <w:r>
        <w:rPr>
          <w:rFonts w:ascii="Comic Sans MS" w:eastAsia="Comic Sans MS" w:hAnsi="Comic Sans MS" w:cs="Comic Sans MS"/>
          <w:sz w:val="24"/>
        </w:rPr>
        <w:t xml:space="preserve">                     - Diapers and wipes if the child is using them.</w:t>
      </w:r>
    </w:p>
    <w:p w:rsidR="0079403A" w:rsidRDefault="00192558">
      <w:pPr>
        <w:spacing w:after="0" w:line="240" w:lineRule="auto"/>
        <w:rPr>
          <w:rFonts w:ascii="Times New Roman" w:eastAsia="Times New Roman" w:hAnsi="Times New Roman" w:cs="Times New Roman"/>
          <w:sz w:val="24"/>
        </w:rPr>
      </w:pPr>
      <w:r>
        <w:rPr>
          <w:rFonts w:ascii="Comic Sans MS" w:eastAsia="Comic Sans MS" w:hAnsi="Comic Sans MS" w:cs="Comic Sans MS"/>
          <w:sz w:val="24"/>
        </w:rPr>
        <w:t xml:space="preserve">                     - Baby food and baby formula if the child is using it.</w:t>
      </w:r>
    </w:p>
    <w:p w:rsidR="0079403A" w:rsidRDefault="00192558">
      <w:pPr>
        <w:spacing w:after="0" w:line="240" w:lineRule="auto"/>
        <w:rPr>
          <w:rFonts w:ascii="Times New Roman" w:eastAsia="Times New Roman" w:hAnsi="Times New Roman" w:cs="Times New Roman"/>
          <w:sz w:val="24"/>
        </w:rPr>
      </w:pPr>
      <w:r>
        <w:rPr>
          <w:rFonts w:ascii="Comic Sans MS" w:eastAsia="Comic Sans MS" w:hAnsi="Comic Sans MS" w:cs="Comic Sans MS"/>
          <w:sz w:val="24"/>
        </w:rPr>
        <w:t xml:space="preserve">                     - Extra pair of clothing.</w:t>
      </w:r>
    </w:p>
    <w:p w:rsidR="0079403A" w:rsidRDefault="00192558">
      <w:pPr>
        <w:spacing w:after="0" w:line="240" w:lineRule="auto"/>
        <w:rPr>
          <w:rFonts w:ascii="Times New Roman" w:eastAsia="Times New Roman" w:hAnsi="Times New Roman" w:cs="Times New Roman"/>
          <w:sz w:val="24"/>
        </w:rPr>
      </w:pPr>
      <w:r>
        <w:rPr>
          <w:rFonts w:ascii="Comic Sans MS" w:eastAsia="Comic Sans MS" w:hAnsi="Comic Sans MS" w:cs="Comic Sans MS"/>
          <w:sz w:val="24"/>
        </w:rPr>
        <w:t xml:space="preserve">                     - Anything special which you feel is necessary besides toys.</w:t>
      </w:r>
    </w:p>
    <w:p w:rsidR="0079403A" w:rsidRDefault="0079403A">
      <w:pPr>
        <w:spacing w:after="0" w:line="240" w:lineRule="auto"/>
        <w:rPr>
          <w:rFonts w:ascii="Times New Roman" w:eastAsia="Times New Roman" w:hAnsi="Times New Roman" w:cs="Times New Roman"/>
          <w:sz w:val="24"/>
        </w:rPr>
      </w:pPr>
    </w:p>
    <w:p w:rsidR="0079403A" w:rsidRDefault="00192558">
      <w:pPr>
        <w:spacing w:after="0" w:line="240" w:lineRule="auto"/>
        <w:rPr>
          <w:rFonts w:ascii="Times New Roman" w:eastAsia="Times New Roman" w:hAnsi="Times New Roman" w:cs="Times New Roman"/>
          <w:sz w:val="24"/>
        </w:rPr>
      </w:pPr>
      <w:r>
        <w:rPr>
          <w:rFonts w:ascii="Comic Sans MS" w:eastAsia="Comic Sans MS" w:hAnsi="Comic Sans MS" w:cs="Comic Sans MS"/>
          <w:sz w:val="24"/>
        </w:rPr>
        <w:t>14) PICKUP/DROP OFF TIMES AND PAYMENT</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It is further agreed that your child/</w:t>
      </w:r>
      <w:proofErr w:type="spellStart"/>
      <w:r>
        <w:rPr>
          <w:rFonts w:ascii="Comic Sans MS" w:eastAsia="Comic Sans MS" w:hAnsi="Comic Sans MS" w:cs="Comic Sans MS"/>
          <w:sz w:val="24"/>
        </w:rPr>
        <w:t>ren</w:t>
      </w:r>
      <w:proofErr w:type="spellEnd"/>
      <w:r>
        <w:rPr>
          <w:rFonts w:ascii="Comic Sans MS" w:eastAsia="Comic Sans MS" w:hAnsi="Comic Sans MS" w:cs="Comic Sans MS"/>
          <w:sz w:val="24"/>
        </w:rPr>
        <w:t xml:space="preserve"> will start attending the daycare on _________.     Arrival time will be at ______a.m. and pickup time will be at ________p.m. Your first payment will be due on _________ in the amount of $---------.00.  All payments thereafter will be due between 1st - 5th of each month in advance in the amount of $----------.00. Payment can be by </w:t>
      </w:r>
      <w:proofErr w:type="spellStart"/>
      <w:r>
        <w:rPr>
          <w:rFonts w:ascii="Comic Sans MS" w:eastAsia="Comic Sans MS" w:hAnsi="Comic Sans MS" w:cs="Comic Sans MS"/>
          <w:sz w:val="24"/>
        </w:rPr>
        <w:t>cheque</w:t>
      </w:r>
      <w:proofErr w:type="spellEnd"/>
      <w:r>
        <w:rPr>
          <w:rFonts w:ascii="Comic Sans MS" w:eastAsia="Comic Sans MS" w:hAnsi="Comic Sans MS" w:cs="Comic Sans MS"/>
          <w:sz w:val="24"/>
        </w:rPr>
        <w:t xml:space="preserve"> or cash.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I/We ______________________ /_______________________have read and agree with the above statements.                 (Please print)</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______________________________                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Comic Sans MS" w:eastAsia="Comic Sans MS" w:hAnsi="Comic Sans MS" w:cs="Comic Sans MS"/>
          <w:sz w:val="24"/>
        </w:rPr>
        <w:t>Parent/guardian Signature                                     Parent/guardian Signature</w:t>
      </w:r>
      <w:r>
        <w:rPr>
          <w:rFonts w:ascii="Times New Roman" w:eastAsia="Times New Roman" w:hAnsi="Times New Roman" w:cs="Times New Roman"/>
          <w:sz w:val="24"/>
        </w:rP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Note:   If the child is in custody of both parents then two signatures are required.</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r>
        <w:rPr>
          <w:rFonts w:ascii="Times New Roman" w:eastAsia="Times New Roman" w:hAnsi="Times New Roman" w:cs="Times New Roman"/>
          <w:sz w:val="24"/>
        </w:rPr>
        <w:b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lastRenderedPageBreak/>
        <w:t>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Comic Sans MS" w:eastAsia="Comic Sans MS" w:hAnsi="Comic Sans MS" w:cs="Comic Sans MS"/>
          <w:sz w:val="24"/>
        </w:rPr>
        <w:t>Caregiver Signature</w:t>
      </w:r>
      <w:r>
        <w:rPr>
          <w:rFonts w:ascii="Times New Roman" w:eastAsia="Times New Roman" w:hAnsi="Times New Roman" w:cs="Times New Roman"/>
          <w:sz w:val="24"/>
        </w:rPr>
        <w:t xml:space="preserve"> </w:t>
      </w:r>
      <w:r>
        <w:rPr>
          <w:rFonts w:ascii="Times New Roman" w:eastAsia="Times New Roman" w:hAnsi="Times New Roman" w:cs="Times New Roman"/>
          <w:sz w:val="24"/>
        </w:rPr>
        <w:br/>
        <w:t xml:space="preserve">  </w:t>
      </w:r>
    </w:p>
    <w:p w:rsidR="0079403A" w:rsidRDefault="00192558">
      <w:pPr>
        <w:spacing w:before="100" w:after="100" w:line="240" w:lineRule="auto"/>
        <w:rPr>
          <w:rFonts w:ascii="Times New Roman" w:eastAsia="Times New Roman" w:hAnsi="Times New Roman" w:cs="Times New Roman"/>
          <w:sz w:val="24"/>
        </w:rPr>
      </w:pPr>
      <w:r>
        <w:rPr>
          <w:rFonts w:ascii="Comic Sans MS" w:eastAsia="Comic Sans MS" w:hAnsi="Comic Sans MS" w:cs="Comic Sans MS"/>
          <w:sz w:val="24"/>
        </w:rPr>
        <w:t>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Comic Sans MS" w:eastAsia="Comic Sans MS" w:hAnsi="Comic Sans MS" w:cs="Comic Sans MS"/>
          <w:sz w:val="24"/>
        </w:rPr>
        <w:t>Date</w:t>
      </w:r>
    </w:p>
    <w:p w:rsidR="0079403A" w:rsidRDefault="001925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9403A" w:rsidRDefault="0079403A">
      <w:pPr>
        <w:spacing w:after="0" w:line="240" w:lineRule="auto"/>
        <w:rPr>
          <w:rFonts w:ascii="Times New Roman" w:eastAsia="Times New Roman" w:hAnsi="Times New Roman" w:cs="Times New Roman"/>
          <w:sz w:val="24"/>
        </w:rPr>
      </w:pPr>
    </w:p>
    <w:p w:rsidR="0079403A" w:rsidRDefault="00192558">
      <w:pPr>
        <w:spacing w:after="0" w:line="240" w:lineRule="auto"/>
        <w:rPr>
          <w:rFonts w:ascii="Times New Roman" w:eastAsia="Times New Roman" w:hAnsi="Times New Roman" w:cs="Times New Roman"/>
          <w:sz w:val="24"/>
        </w:rPr>
      </w:pPr>
      <w:r>
        <w:rPr>
          <w:rFonts w:ascii="Comic Sans MS" w:eastAsia="Comic Sans MS" w:hAnsi="Comic Sans MS" w:cs="Comic Sans MS"/>
          <w:b/>
          <w:i/>
          <w:sz w:val="24"/>
        </w:rPr>
        <w:t xml:space="preserve">NOTE: Please inform me ahead of time by a phone call if you would like to pick your child early or before the arranged/agreed time. </w:t>
      </w: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79403A">
      <w:pPr>
        <w:spacing w:after="0" w:line="240" w:lineRule="auto"/>
        <w:rPr>
          <w:rFonts w:ascii="Times New Roman" w:eastAsia="Times New Roman" w:hAnsi="Times New Roman" w:cs="Times New Roman"/>
          <w:color w:val="7283A3"/>
          <w:sz w:val="24"/>
        </w:rPr>
      </w:pPr>
    </w:p>
    <w:p w:rsidR="0079403A" w:rsidRDefault="00192558">
      <w:pPr>
        <w:tabs>
          <w:tab w:val="center" w:pos="4680"/>
          <w:tab w:val="right" w:pos="9360"/>
        </w:tabs>
        <w:spacing w:after="0" w:line="240" w:lineRule="auto"/>
        <w:jc w:val="right"/>
        <w:rPr>
          <w:rFonts w:ascii="Times New Roman" w:eastAsia="Times New Roman" w:hAnsi="Times New Roman" w:cs="Times New Roman"/>
          <w:color w:val="7283A3"/>
          <w:sz w:val="24"/>
        </w:rPr>
      </w:pPr>
      <w:r>
        <w:rPr>
          <w:rFonts w:ascii="Times New Roman" w:eastAsia="Times New Roman" w:hAnsi="Times New Roman" w:cs="Times New Roman"/>
          <w:color w:val="7283A3"/>
          <w:sz w:val="24"/>
        </w:rPr>
        <w:tab/>
      </w: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center" w:pos="4680"/>
          <w:tab w:val="right" w:pos="9360"/>
        </w:tabs>
        <w:spacing w:after="0" w:line="240" w:lineRule="auto"/>
        <w:jc w:val="right"/>
        <w:rPr>
          <w:rFonts w:ascii="Times New Roman" w:eastAsia="Times New Roman" w:hAnsi="Times New Roman" w:cs="Times New Roman"/>
          <w:color w:val="7283A3"/>
          <w:sz w:val="24"/>
        </w:rPr>
      </w:pPr>
    </w:p>
    <w:p w:rsidR="0079403A" w:rsidRDefault="0079403A">
      <w:pPr>
        <w:tabs>
          <w:tab w:val="left" w:pos="7620"/>
        </w:tabs>
        <w:spacing w:after="0" w:line="240" w:lineRule="auto"/>
        <w:rPr>
          <w:rFonts w:ascii="Times New Roman" w:eastAsia="Times New Roman" w:hAnsi="Times New Roman" w:cs="Times New Roman"/>
          <w:color w:val="7283A3"/>
          <w:sz w:val="24"/>
        </w:rPr>
      </w:pPr>
    </w:p>
    <w:sectPr w:rsidR="0079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9403A"/>
    <w:rsid w:val="000846B5"/>
    <w:rsid w:val="000D79B1"/>
    <w:rsid w:val="00192558"/>
    <w:rsid w:val="00326C85"/>
    <w:rsid w:val="0040011B"/>
    <w:rsid w:val="00557587"/>
    <w:rsid w:val="00652D1E"/>
    <w:rsid w:val="007872F3"/>
    <w:rsid w:val="0079403A"/>
    <w:rsid w:val="008265AE"/>
    <w:rsid w:val="00DB768A"/>
    <w:rsid w:val="00F20BBC"/>
    <w:rsid w:val="00F4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E776"/>
  <w15:docId w15:val="{A003B845-BE82-4533-9FE0-1FB35372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7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Lovely Verma</cp:lastModifiedBy>
  <cp:revision>12</cp:revision>
  <dcterms:created xsi:type="dcterms:W3CDTF">2017-07-28T06:40:00Z</dcterms:created>
  <dcterms:modified xsi:type="dcterms:W3CDTF">2023-05-01T16:55:00Z</dcterms:modified>
</cp:coreProperties>
</file>